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AB007" w14:textId="42015B78" w:rsidR="00757C7C" w:rsidRDefault="00757C7C" w:rsidP="00757C7C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U3A Wanderers </w:t>
      </w:r>
      <w:r w:rsidR="00D025A5">
        <w:rPr>
          <w:b/>
          <w:color w:val="FF0000"/>
          <w:sz w:val="28"/>
          <w:szCs w:val="28"/>
          <w:u w:val="single"/>
        </w:rPr>
        <w:t>February</w:t>
      </w:r>
      <w:r>
        <w:rPr>
          <w:b/>
          <w:color w:val="FF0000"/>
          <w:sz w:val="28"/>
          <w:szCs w:val="28"/>
          <w:u w:val="single"/>
        </w:rPr>
        <w:t xml:space="preserve"> 2019 Newsletter.</w:t>
      </w:r>
    </w:p>
    <w:p w14:paraId="614FBE2E" w14:textId="06386512" w:rsidR="00757C7C" w:rsidRDefault="00757C7C" w:rsidP="00757C7C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 wp14:anchorId="1E36042B" wp14:editId="03A02614">
            <wp:extent cx="4341863" cy="2070735"/>
            <wp:effectExtent l="0" t="0" r="190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863" cy="20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FC90C" w14:textId="77777777" w:rsidR="00757C7C" w:rsidRPr="002638BB" w:rsidRDefault="00757C7C" w:rsidP="00757C7C">
      <w:pPr>
        <w:spacing w:after="0"/>
        <w:rPr>
          <w:rFonts w:ascii="Comic Sans MS" w:hAnsi="Comic Sans MS"/>
          <w:color w:val="2E74B5" w:themeColor="accent5" w:themeShade="BF"/>
        </w:rPr>
      </w:pPr>
      <w:r w:rsidRPr="002638BB">
        <w:rPr>
          <w:rFonts w:ascii="Comic Sans MS" w:hAnsi="Comic Sans MS"/>
          <w:color w:val="2E74B5" w:themeColor="accent5" w:themeShade="BF"/>
        </w:rPr>
        <w:t>Hello all,</w:t>
      </w:r>
    </w:p>
    <w:p w14:paraId="69109F22" w14:textId="31E1767A" w:rsidR="00757C7C" w:rsidRPr="002638BB" w:rsidRDefault="00757C7C" w:rsidP="00757C7C">
      <w:pPr>
        <w:spacing w:after="0"/>
        <w:rPr>
          <w:rFonts w:ascii="Comic Sans MS" w:hAnsi="Comic Sans MS"/>
          <w:color w:val="2E74B5" w:themeColor="accent5" w:themeShade="BF"/>
        </w:rPr>
      </w:pPr>
    </w:p>
    <w:p w14:paraId="318AFC6A" w14:textId="29E82D0A" w:rsidR="00757C7C" w:rsidRPr="002638BB" w:rsidRDefault="00757C7C" w:rsidP="00757C7C">
      <w:pPr>
        <w:spacing w:after="0"/>
        <w:rPr>
          <w:rFonts w:ascii="Comic Sans MS" w:hAnsi="Comic Sans MS"/>
          <w:color w:val="2E74B5" w:themeColor="accent5" w:themeShade="BF"/>
        </w:rPr>
      </w:pPr>
      <w:r w:rsidRPr="002638BB">
        <w:rPr>
          <w:rFonts w:ascii="Comic Sans MS" w:hAnsi="Comic Sans MS"/>
          <w:color w:val="2E74B5" w:themeColor="accent5" w:themeShade="BF"/>
        </w:rPr>
        <w:t xml:space="preserve">Term 1 has started and the first rally to Ballarat is fast approaching. If you’re intending to come </w:t>
      </w:r>
      <w:r w:rsidRPr="002638BB">
        <w:rPr>
          <w:rFonts w:ascii="Comic Sans MS" w:hAnsi="Comic Sans MS"/>
          <w:b/>
          <w:color w:val="2E74B5" w:themeColor="accent5" w:themeShade="BF"/>
        </w:rPr>
        <w:t>please enrol a.s.a.p</w:t>
      </w:r>
      <w:r w:rsidRPr="002638BB">
        <w:rPr>
          <w:rFonts w:ascii="Comic Sans MS" w:hAnsi="Comic Sans MS"/>
          <w:color w:val="2E74B5" w:themeColor="accent5" w:themeShade="BF"/>
        </w:rPr>
        <w:t>. That really goes for all rallies</w:t>
      </w:r>
      <w:r w:rsidR="001257DD" w:rsidRPr="002638BB">
        <w:rPr>
          <w:rFonts w:ascii="Comic Sans MS" w:hAnsi="Comic Sans MS"/>
          <w:color w:val="2E74B5" w:themeColor="accent5" w:themeShade="BF"/>
        </w:rPr>
        <w:t xml:space="preserve"> as park managers often fret.</w:t>
      </w:r>
    </w:p>
    <w:p w14:paraId="0848E50B" w14:textId="6F879B41" w:rsidR="002F2D39" w:rsidRPr="002638BB" w:rsidRDefault="002F2D39" w:rsidP="00757C7C">
      <w:pPr>
        <w:spacing w:after="0"/>
        <w:rPr>
          <w:rFonts w:ascii="Comic Sans MS" w:hAnsi="Comic Sans MS"/>
          <w:color w:val="2E74B5" w:themeColor="accent5" w:themeShade="BF"/>
        </w:rPr>
      </w:pPr>
    </w:p>
    <w:p w14:paraId="405BF8A9" w14:textId="3AE0DFC1" w:rsidR="002F2D39" w:rsidRPr="002638BB" w:rsidRDefault="002F2D39" w:rsidP="00757C7C">
      <w:pPr>
        <w:spacing w:after="0"/>
        <w:rPr>
          <w:rFonts w:ascii="Comic Sans MS" w:hAnsi="Comic Sans MS"/>
          <w:color w:val="2E74B5" w:themeColor="accent5" w:themeShade="BF"/>
        </w:rPr>
      </w:pPr>
      <w:r w:rsidRPr="002638BB">
        <w:rPr>
          <w:rFonts w:ascii="Comic Sans MS" w:hAnsi="Comic Sans MS"/>
          <w:b/>
          <w:color w:val="2E74B5" w:themeColor="accent5" w:themeShade="BF"/>
        </w:rPr>
        <w:t>The new website seems to be up and running</w:t>
      </w:r>
      <w:r w:rsidRPr="002638BB">
        <w:rPr>
          <w:rFonts w:ascii="Comic Sans MS" w:hAnsi="Comic Sans MS"/>
          <w:color w:val="2E74B5" w:themeColor="accent5" w:themeShade="BF"/>
        </w:rPr>
        <w:t xml:space="preserve"> now with the problems hopefully all ironed out. The messages seem to be all getting through to their intended recipients and that’s mainly what it’s all about.</w:t>
      </w:r>
      <w:r w:rsidR="002638BB">
        <w:rPr>
          <w:rFonts w:ascii="Comic Sans MS" w:hAnsi="Comic Sans MS"/>
          <w:color w:val="2E74B5" w:themeColor="accent5" w:themeShade="BF"/>
        </w:rPr>
        <w:t xml:space="preserve"> Thanks again to Quentin for his time and patience.</w:t>
      </w:r>
    </w:p>
    <w:p w14:paraId="099AD68E" w14:textId="1425CCFF" w:rsidR="00757C7C" w:rsidRPr="002638BB" w:rsidRDefault="00757C7C" w:rsidP="00757C7C">
      <w:pPr>
        <w:spacing w:after="0"/>
        <w:rPr>
          <w:rFonts w:ascii="Comic Sans MS" w:hAnsi="Comic Sans MS"/>
          <w:color w:val="2E74B5" w:themeColor="accent5" w:themeShade="BF"/>
        </w:rPr>
      </w:pPr>
    </w:p>
    <w:p w14:paraId="09361597" w14:textId="614D03EA" w:rsidR="00757C7C" w:rsidRPr="002638BB" w:rsidRDefault="00757C7C" w:rsidP="00757C7C">
      <w:pPr>
        <w:spacing w:after="0"/>
        <w:rPr>
          <w:rFonts w:ascii="Comic Sans MS" w:hAnsi="Comic Sans MS"/>
          <w:color w:val="2E74B5" w:themeColor="accent5" w:themeShade="BF"/>
        </w:rPr>
      </w:pPr>
      <w:r w:rsidRPr="002638BB">
        <w:rPr>
          <w:rFonts w:ascii="Comic Sans MS" w:hAnsi="Comic Sans MS"/>
          <w:color w:val="2E74B5" w:themeColor="accent5" w:themeShade="BF"/>
        </w:rPr>
        <w:t xml:space="preserve">Currently I only have information for Ballarat, Mansfield and Swan Hill. I will publish the </w:t>
      </w:r>
      <w:r w:rsidRPr="002638BB">
        <w:rPr>
          <w:rFonts w:ascii="Comic Sans MS" w:hAnsi="Comic Sans MS"/>
          <w:b/>
          <w:color w:val="2E74B5" w:themeColor="accent5" w:themeShade="BF"/>
        </w:rPr>
        <w:t>information for other rallies as soon as I receive it.</w:t>
      </w:r>
    </w:p>
    <w:p w14:paraId="629C2297" w14:textId="1AE7DAFE" w:rsidR="00757C7C" w:rsidRPr="002638BB" w:rsidRDefault="00757C7C" w:rsidP="00757C7C">
      <w:pPr>
        <w:spacing w:after="0"/>
        <w:rPr>
          <w:rFonts w:ascii="Comic Sans MS" w:hAnsi="Comic Sans MS"/>
          <w:color w:val="2E74B5" w:themeColor="accent5" w:themeShade="BF"/>
        </w:rPr>
      </w:pPr>
    </w:p>
    <w:p w14:paraId="4BC8F779" w14:textId="7669FF9F" w:rsidR="00757C7C" w:rsidRPr="002638BB" w:rsidRDefault="00757C7C" w:rsidP="00757C7C">
      <w:pPr>
        <w:spacing w:after="0"/>
        <w:rPr>
          <w:rFonts w:ascii="Comic Sans MS" w:hAnsi="Comic Sans MS"/>
          <w:color w:val="2E74B5" w:themeColor="accent5" w:themeShade="BF"/>
        </w:rPr>
      </w:pPr>
      <w:r w:rsidRPr="002638BB">
        <w:rPr>
          <w:rFonts w:ascii="Comic Sans MS" w:hAnsi="Comic Sans MS"/>
          <w:b/>
          <w:color w:val="FF0000"/>
          <w:u w:val="single"/>
        </w:rPr>
        <w:t>SOS</w:t>
      </w:r>
      <w:r w:rsidRPr="002638BB">
        <w:rPr>
          <w:rFonts w:ascii="Comic Sans MS" w:hAnsi="Comic Sans MS"/>
          <w:color w:val="FF0000"/>
        </w:rPr>
        <w:t xml:space="preserve">: </w:t>
      </w:r>
      <w:r w:rsidRPr="002638BB">
        <w:rPr>
          <w:rFonts w:ascii="Comic Sans MS" w:hAnsi="Comic Sans MS"/>
          <w:color w:val="2E74B5" w:themeColor="accent5" w:themeShade="BF"/>
        </w:rPr>
        <w:t xml:space="preserve">We do not have a volunteer to organise the </w:t>
      </w:r>
      <w:r w:rsidRPr="002638BB">
        <w:rPr>
          <w:rFonts w:ascii="Comic Sans MS" w:hAnsi="Comic Sans MS"/>
          <w:b/>
          <w:color w:val="2E74B5" w:themeColor="accent5" w:themeShade="BF"/>
        </w:rPr>
        <w:t>Christmas in July</w:t>
      </w:r>
      <w:r w:rsidRPr="002638BB">
        <w:rPr>
          <w:rFonts w:ascii="Comic Sans MS" w:hAnsi="Comic Sans MS"/>
          <w:color w:val="2E74B5" w:themeColor="accent5" w:themeShade="BF"/>
        </w:rPr>
        <w:t xml:space="preserve"> function. No organiser, no function. </w:t>
      </w:r>
      <w:proofErr w:type="gramStart"/>
      <w:r w:rsidRPr="002638BB">
        <w:rPr>
          <w:rFonts w:ascii="Comic Sans MS" w:hAnsi="Comic Sans MS"/>
          <w:color w:val="2E74B5" w:themeColor="accent5" w:themeShade="BF"/>
        </w:rPr>
        <w:t>So</w:t>
      </w:r>
      <w:proofErr w:type="gramEnd"/>
      <w:r w:rsidRPr="002638BB">
        <w:rPr>
          <w:rFonts w:ascii="Comic Sans MS" w:hAnsi="Comic Sans MS"/>
          <w:color w:val="2E74B5" w:themeColor="accent5" w:themeShade="BF"/>
        </w:rPr>
        <w:t xml:space="preserve"> would you all please think about it. It really only requires finding a suitable venue, booking it and handling th</w:t>
      </w:r>
      <w:r w:rsidR="002F2D39" w:rsidRPr="002638BB">
        <w:rPr>
          <w:rFonts w:ascii="Comic Sans MS" w:hAnsi="Comic Sans MS"/>
          <w:color w:val="2E74B5" w:themeColor="accent5" w:themeShade="BF"/>
        </w:rPr>
        <w:t>e applications and money</w:t>
      </w:r>
      <w:r w:rsidR="002638BB">
        <w:rPr>
          <w:rFonts w:ascii="Comic Sans MS" w:hAnsi="Comic Sans MS"/>
          <w:color w:val="2E74B5" w:themeColor="accent5" w:themeShade="BF"/>
        </w:rPr>
        <w:t xml:space="preserve"> – much easier than a rally</w:t>
      </w:r>
      <w:r w:rsidR="002F2D39" w:rsidRPr="002638BB">
        <w:rPr>
          <w:rFonts w:ascii="Comic Sans MS" w:hAnsi="Comic Sans MS"/>
          <w:color w:val="2E74B5" w:themeColor="accent5" w:themeShade="BF"/>
        </w:rPr>
        <w:t xml:space="preserve">. Please contact me on </w:t>
      </w:r>
      <w:hyperlink r:id="rId5" w:history="1">
        <w:r w:rsidR="00510DF8" w:rsidRPr="00DC5CFC">
          <w:rPr>
            <w:rStyle w:val="Hyperlink"/>
            <w:rFonts w:ascii="Comic Sans MS" w:hAnsi="Comic Sans MS"/>
            <w:color w:val="034990" w:themeColor="hyperlink" w:themeShade="BF"/>
          </w:rPr>
          <w:t>wcc@u3a</w:t>
        </w:r>
        <w:r w:rsidR="00510DF8" w:rsidRPr="00DC5CFC">
          <w:rPr>
            <w:rStyle w:val="Hyperlink"/>
            <w:rFonts w:ascii="Comic Sans MS" w:hAnsi="Comic Sans MS"/>
            <w:color w:val="034990" w:themeColor="hyperlink" w:themeShade="BF"/>
          </w:rPr>
          <w:t>knox.org.au</w:t>
        </w:r>
      </w:hyperlink>
      <w:r w:rsidR="00510DF8">
        <w:rPr>
          <w:rFonts w:ascii="Comic Sans MS" w:hAnsi="Comic Sans MS"/>
          <w:color w:val="2E74B5" w:themeColor="accent5" w:themeShade="BF"/>
        </w:rPr>
        <w:t xml:space="preserve"> </w:t>
      </w:r>
      <w:r w:rsidR="002638BB" w:rsidRPr="002638BB">
        <w:rPr>
          <w:rFonts w:ascii="Comic Sans MS" w:hAnsi="Comic Sans MS"/>
          <w:color w:val="2E74B5" w:themeColor="accent5" w:themeShade="BF"/>
        </w:rPr>
        <w:t>if you would like to contribute to the happiness of many.</w:t>
      </w:r>
    </w:p>
    <w:p w14:paraId="4045A8F9" w14:textId="4D37B5C5" w:rsidR="002F2D39" w:rsidRPr="002638BB" w:rsidRDefault="00510DF8" w:rsidP="00757C7C">
      <w:pPr>
        <w:spacing w:after="0"/>
        <w:rPr>
          <w:rFonts w:ascii="Comic Sans MS" w:hAnsi="Comic Sans MS"/>
          <w:color w:val="2E74B5" w:themeColor="accent5" w:themeShade="BF"/>
        </w:rPr>
      </w:pPr>
      <w:r>
        <w:rPr>
          <w:rFonts w:ascii="Comic Sans MS" w:hAnsi="Comic Sans MS"/>
          <w:color w:val="2E74B5" w:themeColor="accent5" w:themeShade="BF"/>
        </w:rPr>
        <w:t xml:space="preserve"> </w:t>
      </w:r>
    </w:p>
    <w:p w14:paraId="78136DE6" w14:textId="1C567893" w:rsidR="002F2D39" w:rsidRPr="002638BB" w:rsidRDefault="002F2D39" w:rsidP="002F2D39">
      <w:pPr>
        <w:spacing w:after="0"/>
        <w:rPr>
          <w:rFonts w:ascii="Comic Sans MS" w:hAnsi="Comic Sans MS"/>
          <w:color w:val="2E74B5" w:themeColor="accent5" w:themeShade="BF"/>
        </w:rPr>
      </w:pPr>
      <w:r w:rsidRPr="002638BB">
        <w:rPr>
          <w:rFonts w:ascii="Comic Sans MS" w:hAnsi="Comic Sans MS"/>
          <w:b/>
          <w:color w:val="2E74B5" w:themeColor="accent5" w:themeShade="BF"/>
        </w:rPr>
        <w:t xml:space="preserve">Publication of mobile numbers.  </w:t>
      </w:r>
      <w:r w:rsidRPr="002638BB">
        <w:rPr>
          <w:rFonts w:ascii="Comic Sans MS" w:hAnsi="Comic Sans MS"/>
          <w:color w:val="2E74B5" w:themeColor="accent5" w:themeShade="BF"/>
        </w:rPr>
        <w:t xml:space="preserve">I have so far received no requests to withhold anybody’s mobile phone number from </w:t>
      </w:r>
      <w:r w:rsidR="002638BB">
        <w:rPr>
          <w:rFonts w:ascii="Comic Sans MS" w:hAnsi="Comic Sans MS"/>
          <w:color w:val="2E74B5" w:themeColor="accent5" w:themeShade="BF"/>
        </w:rPr>
        <w:t>the</w:t>
      </w:r>
      <w:r w:rsidRPr="002638BB">
        <w:rPr>
          <w:rFonts w:ascii="Comic Sans MS" w:hAnsi="Comic Sans MS"/>
          <w:color w:val="2E74B5" w:themeColor="accent5" w:themeShade="BF"/>
        </w:rPr>
        <w:t xml:space="preserve"> list I would </w:t>
      </w:r>
      <w:r w:rsidR="001257DD" w:rsidRPr="002638BB">
        <w:rPr>
          <w:rFonts w:ascii="Comic Sans MS" w:hAnsi="Comic Sans MS"/>
          <w:color w:val="2E74B5" w:themeColor="accent5" w:themeShade="BF"/>
        </w:rPr>
        <w:t>like</w:t>
      </w:r>
      <w:r w:rsidRPr="002638BB">
        <w:rPr>
          <w:rFonts w:ascii="Comic Sans MS" w:hAnsi="Comic Sans MS"/>
          <w:color w:val="2E74B5" w:themeColor="accent5" w:themeShade="BF"/>
        </w:rPr>
        <w:t xml:space="preserve"> to publish for all members. I hope that means you’re all ok with it and not that you haven’t read the newsletter. I will repeat the request</w:t>
      </w:r>
      <w:r w:rsidR="001257DD" w:rsidRPr="002638BB">
        <w:rPr>
          <w:rFonts w:ascii="Comic Sans MS" w:hAnsi="Comic Sans MS"/>
          <w:color w:val="2E74B5" w:themeColor="accent5" w:themeShade="BF"/>
        </w:rPr>
        <w:t xml:space="preserve"> </w:t>
      </w:r>
      <w:r w:rsidRPr="002638BB">
        <w:rPr>
          <w:rFonts w:ascii="Comic Sans MS" w:hAnsi="Comic Sans MS"/>
          <w:color w:val="2E74B5" w:themeColor="accent5" w:themeShade="BF"/>
        </w:rPr>
        <w:t xml:space="preserve">once more now, before going ahead with publication because I am very mindful of offending privacy. Please email me on </w:t>
      </w:r>
      <w:hyperlink r:id="rId6" w:history="1">
        <w:r w:rsidRPr="002638BB">
          <w:rPr>
            <w:rStyle w:val="Hyperlink"/>
            <w:rFonts w:ascii="Comic Sans MS" w:hAnsi="Comic Sans MS"/>
            <w:color w:val="034990" w:themeColor="hyperlink" w:themeShade="BF"/>
          </w:rPr>
          <w:t>wcc@u3akno</w:t>
        </w:r>
        <w:r w:rsidRPr="002638BB">
          <w:rPr>
            <w:rStyle w:val="Hyperlink"/>
            <w:rFonts w:ascii="Comic Sans MS" w:hAnsi="Comic Sans MS"/>
            <w:color w:val="034990" w:themeColor="hyperlink" w:themeShade="BF"/>
          </w:rPr>
          <w:t>x.org.au</w:t>
        </w:r>
      </w:hyperlink>
      <w:r w:rsidRPr="002638BB">
        <w:rPr>
          <w:rFonts w:ascii="Comic Sans MS" w:hAnsi="Comic Sans MS"/>
          <w:color w:val="2E74B5" w:themeColor="accent5" w:themeShade="BF"/>
        </w:rPr>
        <w:t xml:space="preserve"> </w:t>
      </w:r>
      <w:r w:rsidR="001257DD" w:rsidRPr="002638BB">
        <w:rPr>
          <w:rFonts w:ascii="Comic Sans MS" w:hAnsi="Comic Sans MS"/>
          <w:color w:val="2E74B5" w:themeColor="accent5" w:themeShade="BF"/>
        </w:rPr>
        <w:t>a.s.a.p.</w:t>
      </w:r>
      <w:r w:rsidR="002638BB">
        <w:rPr>
          <w:rFonts w:ascii="Comic Sans MS" w:hAnsi="Comic Sans MS"/>
          <w:color w:val="2E74B5" w:themeColor="accent5" w:themeShade="BF"/>
        </w:rPr>
        <w:t xml:space="preserve"> if you do not wish your mobile number to appear for all members.</w:t>
      </w:r>
    </w:p>
    <w:p w14:paraId="43D93606" w14:textId="7EFA58D8" w:rsidR="001257DD" w:rsidRPr="002638BB" w:rsidRDefault="001257DD" w:rsidP="002F2D39">
      <w:pPr>
        <w:spacing w:after="0"/>
        <w:rPr>
          <w:rFonts w:ascii="Comic Sans MS" w:hAnsi="Comic Sans MS"/>
          <w:color w:val="2E74B5" w:themeColor="accent5" w:themeShade="BF"/>
        </w:rPr>
      </w:pPr>
    </w:p>
    <w:p w14:paraId="652F6069" w14:textId="1B186329" w:rsidR="001257DD" w:rsidRPr="002638BB" w:rsidRDefault="001257DD" w:rsidP="002F2D39">
      <w:pPr>
        <w:spacing w:after="0"/>
        <w:rPr>
          <w:rFonts w:ascii="Comic Sans MS" w:hAnsi="Comic Sans MS"/>
          <w:color w:val="2E74B5" w:themeColor="accent5" w:themeShade="BF"/>
        </w:rPr>
      </w:pPr>
      <w:r w:rsidRPr="002638BB">
        <w:rPr>
          <w:rFonts w:ascii="Comic Sans MS" w:hAnsi="Comic Sans MS"/>
          <w:b/>
          <w:color w:val="2E74B5" w:themeColor="accent5" w:themeShade="BF"/>
        </w:rPr>
        <w:t xml:space="preserve">Medical Forms. </w:t>
      </w:r>
      <w:r w:rsidRPr="002638BB">
        <w:rPr>
          <w:rFonts w:ascii="Comic Sans MS" w:hAnsi="Comic Sans MS"/>
          <w:color w:val="2E74B5" w:themeColor="accent5" w:themeShade="BF"/>
        </w:rPr>
        <w:t>Many are badly outdated. It is each of your responsibility to update these. You can download the form from the website</w:t>
      </w:r>
      <w:r w:rsidR="00EA11D3">
        <w:rPr>
          <w:rFonts w:ascii="Comic Sans MS" w:hAnsi="Comic Sans MS"/>
          <w:color w:val="2E74B5" w:themeColor="accent5" w:themeShade="BF"/>
        </w:rPr>
        <w:t xml:space="preserve"> </w:t>
      </w:r>
      <w:hyperlink r:id="rId7" w:history="1">
        <w:r w:rsidR="00EA11D3" w:rsidRPr="00893F6F">
          <w:rPr>
            <w:rStyle w:val="Hyperlink"/>
            <w:rFonts w:ascii="Comic Sans MS" w:hAnsi="Comic Sans MS"/>
            <w:color w:val="034990" w:themeColor="hyperlink" w:themeShade="BF"/>
          </w:rPr>
          <w:t>https://u3ak</w:t>
        </w:r>
        <w:r w:rsidR="00EA11D3" w:rsidRPr="00893F6F">
          <w:rPr>
            <w:rStyle w:val="Hyperlink"/>
            <w:rFonts w:ascii="Comic Sans MS" w:hAnsi="Comic Sans MS"/>
            <w:color w:val="034990" w:themeColor="hyperlink" w:themeShade="BF"/>
          </w:rPr>
          <w:t>noxwcc.weebly.com</w:t>
        </w:r>
      </w:hyperlink>
      <w:r w:rsidR="00EA11D3">
        <w:rPr>
          <w:rFonts w:ascii="Comic Sans MS" w:hAnsi="Comic Sans MS"/>
          <w:color w:val="2E74B5" w:themeColor="accent5" w:themeShade="BF"/>
        </w:rPr>
        <w:t xml:space="preserve"> </w:t>
      </w:r>
      <w:r w:rsidRPr="002638BB">
        <w:rPr>
          <w:rFonts w:ascii="Comic Sans MS" w:hAnsi="Comic Sans MS"/>
          <w:color w:val="2E74B5" w:themeColor="accent5" w:themeShade="BF"/>
        </w:rPr>
        <w:t xml:space="preserve">. I also ask rally organisers to ask the participants at individual rallies. I also remind organisers to please carry these on day outings as this is most likely when they will be needed. </w:t>
      </w:r>
    </w:p>
    <w:p w14:paraId="68F03EF0" w14:textId="63AB7E36" w:rsidR="001257DD" w:rsidRPr="002638BB" w:rsidRDefault="001257DD" w:rsidP="002F2D39">
      <w:pPr>
        <w:spacing w:after="0"/>
        <w:rPr>
          <w:rFonts w:ascii="Comic Sans MS" w:hAnsi="Comic Sans MS"/>
          <w:color w:val="2E74B5" w:themeColor="accent5" w:themeShade="BF"/>
        </w:rPr>
      </w:pPr>
    </w:p>
    <w:p w14:paraId="4515D594" w14:textId="14B5409C" w:rsidR="001257DD" w:rsidRPr="002638BB" w:rsidRDefault="001257DD" w:rsidP="002F2D39">
      <w:pPr>
        <w:spacing w:after="0"/>
        <w:rPr>
          <w:rFonts w:ascii="Comic Sans MS" w:hAnsi="Comic Sans MS"/>
          <w:color w:val="2E74B5" w:themeColor="accent5" w:themeShade="BF"/>
        </w:rPr>
      </w:pPr>
      <w:r w:rsidRPr="002638BB">
        <w:rPr>
          <w:rFonts w:ascii="Comic Sans MS" w:hAnsi="Comic Sans MS"/>
          <w:color w:val="2E74B5" w:themeColor="accent5" w:themeShade="BF"/>
        </w:rPr>
        <w:t xml:space="preserve">My latest endeavour is to store newsletters on our website so that you can access past ones. I hope to do this soon, but will continue to always send them out by email first. </w:t>
      </w:r>
    </w:p>
    <w:p w14:paraId="087C6FF3" w14:textId="28DF7780" w:rsidR="001257DD" w:rsidRPr="002638BB" w:rsidRDefault="001257DD" w:rsidP="002F2D39">
      <w:pPr>
        <w:spacing w:after="0"/>
        <w:rPr>
          <w:rFonts w:ascii="Comic Sans MS" w:hAnsi="Comic Sans MS"/>
          <w:color w:val="2E74B5" w:themeColor="accent5" w:themeShade="BF"/>
        </w:rPr>
      </w:pPr>
    </w:p>
    <w:p w14:paraId="7BD432A0" w14:textId="1394AD31" w:rsidR="00D025A5" w:rsidRPr="002638BB" w:rsidRDefault="001257DD" w:rsidP="002F2D39">
      <w:pPr>
        <w:spacing w:after="0"/>
        <w:rPr>
          <w:rFonts w:ascii="Comic Sans MS" w:hAnsi="Comic Sans MS"/>
          <w:color w:val="2E74B5" w:themeColor="accent5" w:themeShade="BF"/>
        </w:rPr>
      </w:pPr>
      <w:r w:rsidRPr="002638BB">
        <w:rPr>
          <w:rFonts w:ascii="Comic Sans MS" w:hAnsi="Comic Sans MS"/>
          <w:color w:val="2E74B5" w:themeColor="accent5" w:themeShade="BF"/>
        </w:rPr>
        <w:t xml:space="preserve">I will not have time for another newsletter before March because we are going camping at Mallacoota for a couple of weeks.  If there is anything urgent you will be </w:t>
      </w:r>
      <w:r w:rsidR="00D025A5" w:rsidRPr="002638BB">
        <w:rPr>
          <w:rFonts w:ascii="Comic Sans MS" w:hAnsi="Comic Sans MS"/>
          <w:color w:val="2E74B5" w:themeColor="accent5" w:themeShade="BF"/>
        </w:rPr>
        <w:t>informed</w:t>
      </w:r>
      <w:r w:rsidRPr="002638BB">
        <w:rPr>
          <w:rFonts w:ascii="Comic Sans MS" w:hAnsi="Comic Sans MS"/>
          <w:color w:val="2E74B5" w:themeColor="accent5" w:themeShade="BF"/>
        </w:rPr>
        <w:t xml:space="preserve"> by simple email.</w:t>
      </w:r>
    </w:p>
    <w:p w14:paraId="7005BB23" w14:textId="3AC5477E" w:rsidR="001257DD" w:rsidRPr="00EA11D3" w:rsidRDefault="00D025A5" w:rsidP="002F2D39">
      <w:pPr>
        <w:spacing w:after="0"/>
        <w:rPr>
          <w:rFonts w:ascii="Comic Sans MS" w:hAnsi="Comic Sans MS"/>
          <w:color w:val="2E74B5" w:themeColor="accent5" w:themeShade="BF"/>
          <w:lang w:val="de-DE"/>
        </w:rPr>
      </w:pPr>
      <w:proofErr w:type="gramStart"/>
      <w:r w:rsidRPr="00EA11D3">
        <w:rPr>
          <w:rFonts w:ascii="Comic Sans MS" w:hAnsi="Comic Sans MS"/>
          <w:color w:val="2E74B5" w:themeColor="accent5" w:themeShade="BF"/>
          <w:lang w:val="de-DE"/>
        </w:rPr>
        <w:t>Cheers,  Brigitte</w:t>
      </w:r>
      <w:proofErr w:type="gramEnd"/>
      <w:r w:rsidR="00EA11D3" w:rsidRPr="00EA11D3">
        <w:rPr>
          <w:rFonts w:ascii="Comic Sans MS" w:hAnsi="Comic Sans MS"/>
          <w:color w:val="2E74B5" w:themeColor="accent5" w:themeShade="BF"/>
          <w:lang w:val="de-DE"/>
        </w:rPr>
        <w:t xml:space="preserve"> </w:t>
      </w:r>
    </w:p>
    <w:p w14:paraId="1268C969" w14:textId="590379DD" w:rsidR="002F2D39" w:rsidRPr="00EA11D3" w:rsidRDefault="002F2D39" w:rsidP="00757C7C">
      <w:pPr>
        <w:spacing w:after="0"/>
        <w:rPr>
          <w:rFonts w:ascii="Eras Medium ITC" w:hAnsi="Eras Medium ITC"/>
          <w:color w:val="2E74B5" w:themeColor="accent5" w:themeShade="BF"/>
          <w:sz w:val="24"/>
          <w:szCs w:val="24"/>
          <w:lang w:val="de-DE"/>
        </w:rPr>
      </w:pPr>
      <w:bookmarkStart w:id="0" w:name="_GoBack"/>
      <w:bookmarkEnd w:id="0"/>
    </w:p>
    <w:sectPr w:rsidR="002F2D39" w:rsidRPr="00EA11D3" w:rsidSect="00757C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7C"/>
    <w:rsid w:val="001257DD"/>
    <w:rsid w:val="002638BB"/>
    <w:rsid w:val="002F2D39"/>
    <w:rsid w:val="003C438F"/>
    <w:rsid w:val="00510DF8"/>
    <w:rsid w:val="00703B4F"/>
    <w:rsid w:val="00757C7C"/>
    <w:rsid w:val="00BF6F8A"/>
    <w:rsid w:val="00D025A5"/>
    <w:rsid w:val="00DC5CFC"/>
    <w:rsid w:val="00EA11D3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688F3"/>
  <w15:chartTrackingRefBased/>
  <w15:docId w15:val="{F320F012-D4C5-4FC5-B85C-965588E7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C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C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D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5C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3aknoxwcc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cc@u3aknox.org.au" TargetMode="External"/><Relationship Id="rId5" Type="http://schemas.openxmlformats.org/officeDocument/2006/relationships/hyperlink" Target="mailto:wcc@u3aknox.org.au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Salwat</dc:creator>
  <cp:keywords/>
  <dc:description/>
  <cp:lastModifiedBy>Brigitte Salwat</cp:lastModifiedBy>
  <cp:revision>4</cp:revision>
  <dcterms:created xsi:type="dcterms:W3CDTF">2019-02-02T04:00:00Z</dcterms:created>
  <dcterms:modified xsi:type="dcterms:W3CDTF">2019-02-02T05:23:00Z</dcterms:modified>
</cp:coreProperties>
</file>