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79B2" w14:textId="718C50E3" w:rsidR="00DF1E91" w:rsidRDefault="00DF1E91" w:rsidP="00DF1E9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U3A Wanderers </w:t>
      </w:r>
      <w:r>
        <w:rPr>
          <w:b/>
          <w:color w:val="FF0000"/>
          <w:sz w:val="28"/>
          <w:szCs w:val="28"/>
          <w:u w:val="single"/>
        </w:rPr>
        <w:t>May</w:t>
      </w:r>
      <w:r>
        <w:rPr>
          <w:b/>
          <w:color w:val="FF0000"/>
          <w:sz w:val="28"/>
          <w:szCs w:val="28"/>
          <w:u w:val="single"/>
        </w:rPr>
        <w:t xml:space="preserve"> 2019 Newsletter.</w:t>
      </w:r>
    </w:p>
    <w:p w14:paraId="20CF7F67" w14:textId="1CD284AE" w:rsidR="00DF1E91" w:rsidRDefault="00DF1E91" w:rsidP="00DF1E9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2E5991E3" wp14:editId="18A047C2">
            <wp:extent cx="6451600" cy="1745990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4ECF" w14:textId="3E8225D6" w:rsidR="00DF1E91" w:rsidRDefault="00DF1E91" w:rsidP="00DF1E91">
      <w:pPr>
        <w:spacing w:after="0"/>
        <w:rPr>
          <w:sz w:val="24"/>
          <w:szCs w:val="24"/>
        </w:rPr>
      </w:pPr>
      <w:r>
        <w:rPr>
          <w:sz w:val="24"/>
          <w:szCs w:val="24"/>
        </w:rPr>
        <w:t>Hello all,</w:t>
      </w:r>
    </w:p>
    <w:p w14:paraId="21F25324" w14:textId="77777777" w:rsidR="00AF6756" w:rsidRDefault="00AF6756" w:rsidP="00DF1E91">
      <w:pPr>
        <w:spacing w:after="0"/>
        <w:rPr>
          <w:sz w:val="24"/>
          <w:szCs w:val="24"/>
        </w:rPr>
      </w:pPr>
    </w:p>
    <w:p w14:paraId="57774479" w14:textId="686C6218" w:rsidR="00DF1E91" w:rsidRDefault="00DF1E91" w:rsidP="00DF1E9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a short newsletter this time, but there are a couple of items worth reporting.</w:t>
      </w:r>
    </w:p>
    <w:p w14:paraId="20FC20A4" w14:textId="77777777" w:rsidR="00AF6756" w:rsidRDefault="00AF6756" w:rsidP="00DF1E91">
      <w:pPr>
        <w:spacing w:after="0"/>
        <w:rPr>
          <w:sz w:val="24"/>
          <w:szCs w:val="24"/>
        </w:rPr>
      </w:pPr>
    </w:p>
    <w:p w14:paraId="64607736" w14:textId="750E2FC9" w:rsidR="00DF1E91" w:rsidRDefault="00DF1E91" w:rsidP="00DF1E9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New member</w:t>
      </w:r>
      <w:r w:rsidRPr="00DF1E91">
        <w:rPr>
          <w:sz w:val="24"/>
          <w:szCs w:val="24"/>
        </w:rPr>
        <w:t>. We welcome new member</w:t>
      </w:r>
      <w:r>
        <w:rPr>
          <w:sz w:val="24"/>
          <w:szCs w:val="24"/>
        </w:rPr>
        <w:t xml:space="preserve"> Ilona </w:t>
      </w:r>
      <w:proofErr w:type="spellStart"/>
      <w:r>
        <w:rPr>
          <w:sz w:val="24"/>
          <w:szCs w:val="24"/>
        </w:rPr>
        <w:t>Fajka</w:t>
      </w:r>
      <w:proofErr w:type="spellEnd"/>
      <w:r>
        <w:rPr>
          <w:sz w:val="24"/>
          <w:szCs w:val="24"/>
        </w:rPr>
        <w:t xml:space="preserve">. We hope to </w:t>
      </w:r>
      <w:r w:rsidR="00AC7748">
        <w:rPr>
          <w:sz w:val="24"/>
          <w:szCs w:val="24"/>
        </w:rPr>
        <w:t>meet</w:t>
      </w:r>
      <w:r>
        <w:rPr>
          <w:sz w:val="24"/>
          <w:szCs w:val="24"/>
        </w:rPr>
        <w:t xml:space="preserve"> you soon</w:t>
      </w:r>
      <w:r w:rsidR="00B427D0">
        <w:rPr>
          <w:sz w:val="24"/>
          <w:szCs w:val="24"/>
        </w:rPr>
        <w:t xml:space="preserve"> Ilona</w:t>
      </w:r>
      <w:r>
        <w:rPr>
          <w:sz w:val="24"/>
          <w:szCs w:val="24"/>
        </w:rPr>
        <w:t>.</w:t>
      </w:r>
    </w:p>
    <w:p w14:paraId="6C67D6D9" w14:textId="77777777" w:rsidR="00AF6756" w:rsidRDefault="00AF6756" w:rsidP="00DF1E91">
      <w:pPr>
        <w:spacing w:after="0"/>
        <w:rPr>
          <w:sz w:val="24"/>
          <w:szCs w:val="24"/>
        </w:rPr>
      </w:pPr>
    </w:p>
    <w:p w14:paraId="5A48A608" w14:textId="7ADE3E8F" w:rsidR="00DF1E91" w:rsidRDefault="00DF1E91" w:rsidP="00DF1E9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The Swan Hill Rally</w:t>
      </w:r>
      <w:r>
        <w:rPr>
          <w:sz w:val="24"/>
          <w:szCs w:val="24"/>
        </w:rPr>
        <w:t xml:space="preserve"> is coming up soon. It is heavily booked</w:t>
      </w:r>
      <w:r w:rsidR="00B427D0">
        <w:rPr>
          <w:sz w:val="24"/>
          <w:szCs w:val="24"/>
        </w:rPr>
        <w:t>, currently at 36 members</w:t>
      </w:r>
      <w:r>
        <w:rPr>
          <w:sz w:val="24"/>
          <w:szCs w:val="24"/>
        </w:rPr>
        <w:t xml:space="preserve"> so we </w:t>
      </w:r>
      <w:r w:rsidR="00AF6756">
        <w:rPr>
          <w:sz w:val="24"/>
          <w:szCs w:val="24"/>
        </w:rPr>
        <w:t xml:space="preserve">can </w:t>
      </w:r>
      <w:r>
        <w:rPr>
          <w:sz w:val="24"/>
          <w:szCs w:val="24"/>
        </w:rPr>
        <w:t>look forward to meeting a lot of friends again. We thank Trudy and Neville for all the preparation they have done</w:t>
      </w:r>
      <w:r w:rsidR="00AF6756">
        <w:rPr>
          <w:sz w:val="24"/>
          <w:szCs w:val="24"/>
        </w:rPr>
        <w:t xml:space="preserve">. For those attending please check with Trudy to ensure your medical forms are up to date. </w:t>
      </w:r>
      <w:r w:rsidR="00AC7748">
        <w:rPr>
          <w:sz w:val="24"/>
          <w:szCs w:val="24"/>
        </w:rPr>
        <w:t xml:space="preserve">You can download one from the website or Trudy will have a few spares. </w:t>
      </w:r>
      <w:r w:rsidR="00AF6756">
        <w:rPr>
          <w:sz w:val="24"/>
          <w:szCs w:val="24"/>
        </w:rPr>
        <w:t>Remember in a big group it will be difficult for the rally organisers to chase you up.</w:t>
      </w:r>
    </w:p>
    <w:p w14:paraId="28E98F56" w14:textId="77777777" w:rsidR="00AF6756" w:rsidRDefault="00AF6756" w:rsidP="00DF1E91">
      <w:pPr>
        <w:spacing w:after="0"/>
        <w:rPr>
          <w:sz w:val="24"/>
          <w:szCs w:val="24"/>
        </w:rPr>
      </w:pPr>
    </w:p>
    <w:p w14:paraId="79D956ED" w14:textId="25BEA4E4" w:rsidR="00AF6756" w:rsidRDefault="00AF6756" w:rsidP="00DF1E9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The July Lunch.</w:t>
      </w:r>
      <w:r>
        <w:rPr>
          <w:sz w:val="24"/>
          <w:szCs w:val="24"/>
        </w:rPr>
        <w:t xml:space="preserve"> This will be held on Friday 19</w:t>
      </w:r>
      <w:r w:rsidRPr="00AF67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at 12 noon at the Dorset Gardens Hotel and d</w:t>
      </w:r>
      <w:r w:rsidRPr="00AF6756">
        <w:rPr>
          <w:sz w:val="24"/>
          <w:szCs w:val="24"/>
        </w:rPr>
        <w:t>etails are on the website</w:t>
      </w:r>
      <w:r w:rsidR="00B427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27D0">
        <w:rPr>
          <w:sz w:val="24"/>
          <w:szCs w:val="24"/>
        </w:rPr>
        <w:t>W</w:t>
      </w:r>
      <w:r>
        <w:rPr>
          <w:sz w:val="24"/>
          <w:szCs w:val="24"/>
        </w:rPr>
        <w:t>e urge members to book as soon as possible. This is one of the very few opportunities we have to meet outside the rallies</w:t>
      </w:r>
      <w:r w:rsidR="00B427D0">
        <w:rPr>
          <w:sz w:val="24"/>
          <w:szCs w:val="24"/>
        </w:rPr>
        <w:t>, so we look forward to seeing all those who haven’t hibernated for winter or fled up north.</w:t>
      </w:r>
    </w:p>
    <w:p w14:paraId="24D1E1AB" w14:textId="22CB1339" w:rsidR="00AF6756" w:rsidRDefault="00AF6756" w:rsidP="00DF1E91">
      <w:pPr>
        <w:spacing w:after="0"/>
        <w:rPr>
          <w:sz w:val="24"/>
          <w:szCs w:val="24"/>
        </w:rPr>
      </w:pPr>
    </w:p>
    <w:p w14:paraId="63AD41BB" w14:textId="6171D845" w:rsidR="00AF6756" w:rsidRDefault="00B427D0" w:rsidP="00DF1E9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RED ALERT</w:t>
      </w:r>
      <w:r w:rsidR="00AF6756">
        <w:rPr>
          <w:b/>
          <w:sz w:val="24"/>
          <w:szCs w:val="24"/>
          <w:u w:val="single"/>
        </w:rPr>
        <w:t xml:space="preserve">: </w:t>
      </w:r>
      <w:r w:rsidR="00AF6756">
        <w:rPr>
          <w:sz w:val="24"/>
          <w:szCs w:val="24"/>
          <w:u w:val="single"/>
        </w:rPr>
        <w:t xml:space="preserve">Port Fairy Rally. </w:t>
      </w:r>
      <w:r w:rsidR="00AF6756">
        <w:rPr>
          <w:sz w:val="24"/>
          <w:szCs w:val="24"/>
        </w:rPr>
        <w:t>This rally has been postponed to February next year. There are several reasons which are</w:t>
      </w:r>
      <w:r>
        <w:rPr>
          <w:sz w:val="24"/>
          <w:szCs w:val="24"/>
        </w:rPr>
        <w:t xml:space="preserve"> </w:t>
      </w:r>
      <w:r w:rsidR="00AF6756">
        <w:rPr>
          <w:sz w:val="24"/>
          <w:szCs w:val="24"/>
        </w:rPr>
        <w:t>perhaps not appropriately enumerated here, but please be assured that Lawrie and Alison have already put in considerable work to prepare this rally and would not wish a total cancellati</w:t>
      </w:r>
      <w:r>
        <w:rPr>
          <w:sz w:val="24"/>
          <w:szCs w:val="24"/>
        </w:rPr>
        <w:t xml:space="preserve">on. It could not easily be moved earlier because it is already only 2 weeks after Marysville and later would be getting too close to our many other end-of-year commitments. </w:t>
      </w:r>
      <w:r w:rsidR="00AC7748">
        <w:rPr>
          <w:sz w:val="24"/>
          <w:szCs w:val="24"/>
        </w:rPr>
        <w:t>There will be no November rally but</w:t>
      </w:r>
      <w:r>
        <w:rPr>
          <w:sz w:val="24"/>
          <w:szCs w:val="24"/>
        </w:rPr>
        <w:t xml:space="preserve"> we will confidently be able to look forward to a great start for 2020.</w:t>
      </w:r>
    </w:p>
    <w:p w14:paraId="6782BAD0" w14:textId="1D459F0C" w:rsidR="00AC7748" w:rsidRDefault="00AC7748" w:rsidP="00DF1E91">
      <w:pPr>
        <w:spacing w:after="0"/>
        <w:rPr>
          <w:sz w:val="24"/>
          <w:szCs w:val="24"/>
        </w:rPr>
      </w:pPr>
    </w:p>
    <w:p w14:paraId="12F34EE7" w14:textId="21E1B001" w:rsidR="00AC7748" w:rsidRDefault="00AC7748" w:rsidP="00DF1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Feel free to contact me at any time if you have any issues or information that you would like included in the newsletter. I will only publish one in June and July if there is information in worth disseminating. Most of what you need is on the website at </w:t>
      </w:r>
      <w:hyperlink r:id="rId5" w:history="1">
        <w:r w:rsidRPr="00AC7748">
          <w:rPr>
            <w:rStyle w:val="Hyperlink"/>
            <w:sz w:val="24"/>
            <w:szCs w:val="24"/>
          </w:rPr>
          <w:t>www.u3aknoxwcc.weebly.com</w:t>
        </w:r>
      </w:hyperlink>
      <w:r>
        <w:rPr>
          <w:sz w:val="24"/>
          <w:szCs w:val="24"/>
        </w:rPr>
        <w:t xml:space="preserve">. </w:t>
      </w:r>
    </w:p>
    <w:p w14:paraId="6A29EC87" w14:textId="6563F2E6" w:rsidR="00AC7748" w:rsidRDefault="00AC7748" w:rsidP="00DF1E91">
      <w:pPr>
        <w:spacing w:after="0"/>
        <w:rPr>
          <w:sz w:val="24"/>
          <w:szCs w:val="24"/>
        </w:rPr>
      </w:pPr>
    </w:p>
    <w:p w14:paraId="466A450F" w14:textId="445EAC19" w:rsidR="00AC7748" w:rsidRPr="00AF6756" w:rsidRDefault="00AC7748" w:rsidP="00DF1E91">
      <w:pPr>
        <w:spacing w:after="0"/>
        <w:rPr>
          <w:sz w:val="24"/>
          <w:szCs w:val="24"/>
        </w:rPr>
      </w:pPr>
      <w:r>
        <w:rPr>
          <w:sz w:val="24"/>
          <w:szCs w:val="24"/>
        </w:rPr>
        <w:t>Cheers, Brigitte</w:t>
      </w:r>
      <w:bookmarkStart w:id="0" w:name="_GoBack"/>
      <w:bookmarkEnd w:id="0"/>
    </w:p>
    <w:p w14:paraId="02A89B9C" w14:textId="19665D88" w:rsidR="00AF6756" w:rsidRDefault="00AF6756" w:rsidP="00DF1E91">
      <w:pPr>
        <w:spacing w:after="0"/>
        <w:rPr>
          <w:sz w:val="24"/>
          <w:szCs w:val="24"/>
        </w:rPr>
      </w:pPr>
    </w:p>
    <w:p w14:paraId="071EE42F" w14:textId="77777777" w:rsidR="00AF6756" w:rsidRPr="00AF6756" w:rsidRDefault="00AF6756" w:rsidP="00DF1E91">
      <w:pPr>
        <w:spacing w:after="0"/>
        <w:rPr>
          <w:sz w:val="24"/>
          <w:szCs w:val="24"/>
        </w:rPr>
      </w:pPr>
    </w:p>
    <w:sectPr w:rsidR="00AF6756" w:rsidRPr="00AF6756" w:rsidSect="00604C76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91"/>
    <w:rsid w:val="004A1F1C"/>
    <w:rsid w:val="00604C76"/>
    <w:rsid w:val="00AC7748"/>
    <w:rsid w:val="00AF6756"/>
    <w:rsid w:val="00B427D0"/>
    <w:rsid w:val="00D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7768"/>
  <w15:chartTrackingRefBased/>
  <w15:docId w15:val="{3036AD52-DB5F-4C1E-AD62-108EBBD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9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E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u3aknoxwcc.weebly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Salwat</dc:creator>
  <cp:keywords/>
  <dc:description/>
  <cp:lastModifiedBy>Brigitte Salwat</cp:lastModifiedBy>
  <cp:revision>1</cp:revision>
  <dcterms:created xsi:type="dcterms:W3CDTF">2019-05-03T03:19:00Z</dcterms:created>
  <dcterms:modified xsi:type="dcterms:W3CDTF">2019-05-03T04:00:00Z</dcterms:modified>
</cp:coreProperties>
</file>